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32878">
      <w:pPr>
        <w:spacing w:after="23" w:line="259" w:lineRule="auto"/>
        <w:ind w:left="-5"/>
        <w:jc w:val="left"/>
      </w:pPr>
      <w:r>
        <w:rPr>
          <w:b/>
          <w:color w:val="000000"/>
        </w:rPr>
        <w:t>Промежуточная а</w:t>
      </w:r>
      <w:r w:rsidR="00974DE5">
        <w:rPr>
          <w:b/>
          <w:color w:val="000000"/>
        </w:rPr>
        <w:t>ттестация по русскому языку за 6</w:t>
      </w:r>
      <w:r>
        <w:rPr>
          <w:b/>
          <w:color w:val="000000"/>
        </w:rPr>
        <w:t xml:space="preserve"> класс (демоверсия) </w:t>
      </w:r>
    </w:p>
    <w:p w:rsidR="00855533" w:rsidRDefault="00974DE5">
      <w:pPr>
        <w:spacing w:after="2" w:line="259" w:lineRule="auto"/>
        <w:ind w:left="78" w:right="2"/>
        <w:jc w:val="center"/>
      </w:pPr>
      <w:proofErr w:type="spellStart"/>
      <w:r>
        <w:rPr>
          <w:b/>
          <w:color w:val="000000"/>
        </w:rPr>
        <w:t>учени</w:t>
      </w:r>
      <w:proofErr w:type="spellEnd"/>
      <w:r>
        <w:rPr>
          <w:b/>
          <w:color w:val="000000"/>
        </w:rPr>
        <w:t>… 6</w:t>
      </w:r>
      <w:r w:rsidR="00432878">
        <w:rPr>
          <w:b/>
          <w:color w:val="000000"/>
        </w:rPr>
        <w:t xml:space="preserve">____класса    «__» _______ 2025 г.     </w:t>
      </w:r>
    </w:p>
    <w:p w:rsidR="00855533" w:rsidRDefault="00432878">
      <w:pPr>
        <w:spacing w:after="2" w:line="259" w:lineRule="auto"/>
        <w:ind w:left="78"/>
        <w:jc w:val="center"/>
      </w:pPr>
      <w:r>
        <w:rPr>
          <w:b/>
          <w:color w:val="000000"/>
        </w:rPr>
        <w:t>ФИ___________________________________________________</w:t>
      </w:r>
      <w:r>
        <w:rPr>
          <w:color w:val="000000"/>
        </w:rPr>
        <w:t xml:space="preserve"> </w:t>
      </w:r>
    </w:p>
    <w:p w:rsidR="00855533" w:rsidRDefault="00432878">
      <w:pPr>
        <w:spacing w:after="20" w:line="259" w:lineRule="auto"/>
        <w:ind w:left="0" w:firstLine="0"/>
        <w:jc w:val="left"/>
      </w:pPr>
      <w:r>
        <w:rPr>
          <w:b/>
        </w:rPr>
        <w:t xml:space="preserve">  </w:t>
      </w:r>
    </w:p>
    <w:p w:rsidR="00855533" w:rsidRDefault="00432878">
      <w:pPr>
        <w:spacing w:after="11" w:line="259" w:lineRule="auto"/>
        <w:ind w:left="-5"/>
        <w:jc w:val="left"/>
      </w:pPr>
      <w:r>
        <w:rPr>
          <w:b/>
          <w:color w:val="333333"/>
        </w:rPr>
        <w:t xml:space="preserve">1. Найдите неверные утверждения. </w:t>
      </w:r>
    </w:p>
    <w:p w:rsidR="00855533" w:rsidRDefault="00432878">
      <w:pPr>
        <w:numPr>
          <w:ilvl w:val="0"/>
          <w:numId w:val="1"/>
        </w:numPr>
        <w:spacing w:after="6" w:line="269" w:lineRule="auto"/>
        <w:ind w:hanging="201"/>
        <w:jc w:val="left"/>
      </w:pPr>
      <w:r>
        <w:rPr>
          <w:color w:val="333333"/>
        </w:rPr>
        <w:t xml:space="preserve">Предлоги делятся на производные и непроизводные. </w:t>
      </w:r>
    </w:p>
    <w:p w:rsidR="00855533" w:rsidRDefault="00432878">
      <w:pPr>
        <w:numPr>
          <w:ilvl w:val="0"/>
          <w:numId w:val="1"/>
        </w:numPr>
        <w:spacing w:after="6" w:line="269" w:lineRule="auto"/>
        <w:ind w:hanging="201"/>
        <w:jc w:val="left"/>
      </w:pPr>
      <w:r>
        <w:rPr>
          <w:color w:val="333333"/>
        </w:rPr>
        <w:t xml:space="preserve">Причастие имеет признаки глагола и прилагательного. </w:t>
      </w:r>
    </w:p>
    <w:p w:rsidR="00855533" w:rsidRDefault="00432878">
      <w:pPr>
        <w:numPr>
          <w:ilvl w:val="0"/>
          <w:numId w:val="1"/>
        </w:numPr>
        <w:spacing w:after="6" w:line="269" w:lineRule="auto"/>
        <w:ind w:hanging="201"/>
        <w:jc w:val="left"/>
      </w:pPr>
      <w:r>
        <w:rPr>
          <w:color w:val="333333"/>
        </w:rPr>
        <w:t xml:space="preserve">Сочинительные союзы делятся по значению на три группы. </w:t>
      </w:r>
    </w:p>
    <w:p w:rsidR="00855533" w:rsidRDefault="00432878">
      <w:pPr>
        <w:numPr>
          <w:ilvl w:val="0"/>
          <w:numId w:val="1"/>
        </w:numPr>
        <w:spacing w:after="6" w:line="269" w:lineRule="auto"/>
        <w:ind w:hanging="201"/>
        <w:jc w:val="left"/>
      </w:pPr>
      <w:r>
        <w:rPr>
          <w:color w:val="333333"/>
        </w:rPr>
        <w:t xml:space="preserve">Наречие всегда относится к глаголу. 5) Частицы служат для связи слов в предложении. </w:t>
      </w:r>
    </w:p>
    <w:p w:rsidR="00855533" w:rsidRDefault="00432878">
      <w:pPr>
        <w:spacing w:after="22" w:line="259" w:lineRule="auto"/>
        <w:ind w:left="0" w:firstLine="0"/>
        <w:jc w:val="left"/>
      </w:pPr>
      <w:r>
        <w:rPr>
          <w:color w:val="333333"/>
        </w:rPr>
        <w:t xml:space="preserve"> </w:t>
      </w:r>
    </w:p>
    <w:p w:rsidR="00855533" w:rsidRDefault="00432878">
      <w:pPr>
        <w:spacing w:after="11" w:line="259" w:lineRule="auto"/>
        <w:ind w:left="-5"/>
        <w:jc w:val="left"/>
      </w:pPr>
      <w:r>
        <w:rPr>
          <w:b/>
          <w:color w:val="333333"/>
        </w:rPr>
        <w:t xml:space="preserve">2. Слово ДРЕМЛЮЩИЙ является: </w:t>
      </w:r>
    </w:p>
    <w:p w:rsidR="00855533" w:rsidRDefault="00432878">
      <w:pPr>
        <w:numPr>
          <w:ilvl w:val="0"/>
          <w:numId w:val="2"/>
        </w:numPr>
        <w:spacing w:after="6" w:line="269" w:lineRule="auto"/>
        <w:ind w:hanging="201"/>
        <w:jc w:val="left"/>
      </w:pPr>
      <w:r>
        <w:rPr>
          <w:color w:val="333333"/>
        </w:rPr>
        <w:t xml:space="preserve">Деепричастием совершенного вида, переходным, невозвратным </w:t>
      </w:r>
    </w:p>
    <w:p w:rsidR="00855533" w:rsidRDefault="00432878">
      <w:pPr>
        <w:numPr>
          <w:ilvl w:val="0"/>
          <w:numId w:val="2"/>
        </w:numPr>
        <w:spacing w:after="6" w:line="269" w:lineRule="auto"/>
        <w:ind w:hanging="201"/>
        <w:jc w:val="left"/>
      </w:pPr>
      <w:r>
        <w:rPr>
          <w:color w:val="333333"/>
        </w:rPr>
        <w:t xml:space="preserve">Причастием страдательным настоящего времени непереходным несовершенного вида. </w:t>
      </w:r>
    </w:p>
    <w:p w:rsidR="00855533" w:rsidRDefault="00432878">
      <w:pPr>
        <w:numPr>
          <w:ilvl w:val="0"/>
          <w:numId w:val="2"/>
        </w:numPr>
        <w:spacing w:after="6" w:line="269" w:lineRule="auto"/>
        <w:ind w:hanging="201"/>
        <w:jc w:val="left"/>
      </w:pPr>
      <w:r>
        <w:rPr>
          <w:color w:val="333333"/>
        </w:rPr>
        <w:t xml:space="preserve">Причастием действительным настоящего времени несовершенного вида 4) Деепричастием несовершенного вида непереходным 1 спряжения </w:t>
      </w:r>
    </w:p>
    <w:p w:rsidR="00855533" w:rsidRDefault="00432878">
      <w:pPr>
        <w:spacing w:after="21" w:line="259" w:lineRule="auto"/>
        <w:ind w:left="0" w:firstLine="0"/>
        <w:jc w:val="left"/>
      </w:pPr>
      <w:r>
        <w:rPr>
          <w:color w:val="333333"/>
        </w:rPr>
        <w:t xml:space="preserve"> </w:t>
      </w:r>
    </w:p>
    <w:p w:rsidR="00855533" w:rsidRDefault="00432878">
      <w:pPr>
        <w:spacing w:after="11" w:line="259" w:lineRule="auto"/>
        <w:ind w:left="-5"/>
        <w:jc w:val="left"/>
      </w:pPr>
      <w:r>
        <w:rPr>
          <w:b/>
          <w:color w:val="333333"/>
        </w:rPr>
        <w:t>3. Найдите ряд, в котором на месте пропуска во всех словах пишется одна и та же буква:</w:t>
      </w:r>
      <w:r>
        <w:t xml:space="preserve"> </w:t>
      </w:r>
    </w:p>
    <w:p w:rsidR="00855533" w:rsidRDefault="00432878">
      <w:pPr>
        <w:spacing w:after="6" w:line="269" w:lineRule="auto"/>
        <w:ind w:left="-5" w:right="3252"/>
        <w:jc w:val="left"/>
      </w:pPr>
      <w:r>
        <w:rPr>
          <w:color w:val="333333"/>
        </w:rPr>
        <w:t>1)  </w:t>
      </w:r>
      <w:proofErr w:type="spellStart"/>
      <w:r>
        <w:rPr>
          <w:color w:val="333333"/>
        </w:rPr>
        <w:t>изл</w:t>
      </w:r>
      <w:proofErr w:type="spellEnd"/>
      <w:proofErr w:type="gramStart"/>
      <w:r>
        <w:rPr>
          <w:color w:val="333333"/>
        </w:rPr>
        <w:t>..</w:t>
      </w:r>
      <w:proofErr w:type="gramEnd"/>
      <w:r>
        <w:rPr>
          <w:color w:val="333333"/>
        </w:rPr>
        <w:t xml:space="preserve">жить (суть), </w:t>
      </w:r>
      <w:proofErr w:type="spellStart"/>
      <w:r>
        <w:rPr>
          <w:color w:val="333333"/>
        </w:rPr>
        <w:t>сотв</w:t>
      </w:r>
      <w:proofErr w:type="spellEnd"/>
      <w:r>
        <w:rPr>
          <w:color w:val="333333"/>
        </w:rPr>
        <w:t>..</w:t>
      </w:r>
      <w:proofErr w:type="spellStart"/>
      <w:r>
        <w:rPr>
          <w:color w:val="333333"/>
        </w:rPr>
        <w:t>рение</w:t>
      </w:r>
      <w:proofErr w:type="spellEnd"/>
      <w:r>
        <w:rPr>
          <w:color w:val="333333"/>
        </w:rPr>
        <w:t xml:space="preserve"> (мира), </w:t>
      </w:r>
      <w:proofErr w:type="spellStart"/>
      <w:r>
        <w:rPr>
          <w:color w:val="333333"/>
        </w:rPr>
        <w:t>погл</w:t>
      </w:r>
      <w:proofErr w:type="spellEnd"/>
      <w:r>
        <w:rPr>
          <w:color w:val="333333"/>
        </w:rPr>
        <w:t>..</w:t>
      </w:r>
      <w:proofErr w:type="spellStart"/>
      <w:r>
        <w:rPr>
          <w:color w:val="333333"/>
        </w:rPr>
        <w:t>щать</w:t>
      </w:r>
      <w:proofErr w:type="spellEnd"/>
      <w:r>
        <w:rPr>
          <w:color w:val="333333"/>
        </w:rPr>
        <w:t xml:space="preserve"> 2)  пар..</w:t>
      </w:r>
      <w:proofErr w:type="spellStart"/>
      <w:r>
        <w:rPr>
          <w:color w:val="333333"/>
        </w:rPr>
        <w:t>докс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отв</w:t>
      </w:r>
      <w:proofErr w:type="spellEnd"/>
      <w:r>
        <w:rPr>
          <w:color w:val="333333"/>
        </w:rPr>
        <w:t>..</w:t>
      </w:r>
      <w:proofErr w:type="spellStart"/>
      <w:r>
        <w:rPr>
          <w:color w:val="333333"/>
        </w:rPr>
        <w:t>рить</w:t>
      </w:r>
      <w:proofErr w:type="spellEnd"/>
      <w:r>
        <w:rPr>
          <w:color w:val="333333"/>
        </w:rPr>
        <w:t xml:space="preserve"> (окно), </w:t>
      </w:r>
      <w:proofErr w:type="spellStart"/>
      <w:r>
        <w:rPr>
          <w:color w:val="333333"/>
        </w:rPr>
        <w:t>оз</w:t>
      </w:r>
      <w:proofErr w:type="spellEnd"/>
      <w:r>
        <w:rPr>
          <w:color w:val="333333"/>
        </w:rPr>
        <w:t>..</w:t>
      </w:r>
      <w:proofErr w:type="spellStart"/>
      <w:r>
        <w:rPr>
          <w:color w:val="333333"/>
        </w:rPr>
        <w:t>рённый</w:t>
      </w:r>
      <w:proofErr w:type="spellEnd"/>
      <w:r>
        <w:rPr>
          <w:color w:val="333333"/>
        </w:rPr>
        <w:t xml:space="preserve"> </w:t>
      </w:r>
    </w:p>
    <w:p w:rsidR="00855533" w:rsidRDefault="00432878">
      <w:pPr>
        <w:spacing w:after="6" w:line="269" w:lineRule="auto"/>
        <w:ind w:left="-5" w:right="2964"/>
        <w:jc w:val="left"/>
      </w:pPr>
      <w:r>
        <w:rPr>
          <w:color w:val="333333"/>
        </w:rPr>
        <w:t>3) </w:t>
      </w:r>
      <w:proofErr w:type="spellStart"/>
      <w:r>
        <w:rPr>
          <w:color w:val="333333"/>
        </w:rPr>
        <w:t>пот</w:t>
      </w:r>
      <w:proofErr w:type="gramStart"/>
      <w:r>
        <w:rPr>
          <w:color w:val="333333"/>
        </w:rPr>
        <w:t>..</w:t>
      </w:r>
      <w:proofErr w:type="gramEnd"/>
      <w:r>
        <w:rPr>
          <w:color w:val="333333"/>
        </w:rPr>
        <w:t>рать</w:t>
      </w:r>
      <w:proofErr w:type="spellEnd"/>
      <w:r>
        <w:rPr>
          <w:color w:val="333333"/>
        </w:rPr>
        <w:t xml:space="preserve"> (руки), </w:t>
      </w:r>
      <w:proofErr w:type="spellStart"/>
      <w:r>
        <w:rPr>
          <w:color w:val="333333"/>
        </w:rPr>
        <w:t>отп</w:t>
      </w:r>
      <w:proofErr w:type="spellEnd"/>
      <w:r>
        <w:rPr>
          <w:color w:val="333333"/>
        </w:rPr>
        <w:t>..</w:t>
      </w:r>
      <w:proofErr w:type="spellStart"/>
      <w:r>
        <w:rPr>
          <w:color w:val="333333"/>
        </w:rPr>
        <w:t>рательство</w:t>
      </w:r>
      <w:proofErr w:type="spellEnd"/>
      <w:r>
        <w:rPr>
          <w:color w:val="333333"/>
        </w:rPr>
        <w:t>, прим..</w:t>
      </w:r>
      <w:proofErr w:type="spellStart"/>
      <w:r>
        <w:rPr>
          <w:color w:val="333333"/>
        </w:rPr>
        <w:t>рять</w:t>
      </w:r>
      <w:proofErr w:type="spellEnd"/>
      <w:r>
        <w:rPr>
          <w:color w:val="333333"/>
        </w:rPr>
        <w:t xml:space="preserve"> платье 4)  </w:t>
      </w:r>
      <w:proofErr w:type="spellStart"/>
      <w:r>
        <w:rPr>
          <w:color w:val="333333"/>
        </w:rPr>
        <w:t>прис</w:t>
      </w:r>
      <w:proofErr w:type="spellEnd"/>
      <w:r>
        <w:rPr>
          <w:color w:val="333333"/>
        </w:rPr>
        <w:t>..гать, одр..</w:t>
      </w:r>
      <w:proofErr w:type="spellStart"/>
      <w:r>
        <w:rPr>
          <w:color w:val="333333"/>
        </w:rPr>
        <w:t>хлевший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ув</w:t>
      </w:r>
      <w:proofErr w:type="spellEnd"/>
      <w:r>
        <w:rPr>
          <w:color w:val="333333"/>
        </w:rPr>
        <w:t xml:space="preserve">..дать друга. </w:t>
      </w:r>
    </w:p>
    <w:p w:rsidR="00855533" w:rsidRDefault="00432878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855533" w:rsidRDefault="00432878">
      <w:pPr>
        <w:spacing w:after="5" w:line="268" w:lineRule="auto"/>
        <w:ind w:left="-5"/>
        <w:jc w:val="left"/>
      </w:pPr>
      <w:r>
        <w:rPr>
          <w:b/>
        </w:rPr>
        <w:t>4. В каких рядах во всех словах пропущена одна и та же буква?</w:t>
      </w:r>
      <w:r>
        <w:t xml:space="preserve"> </w:t>
      </w:r>
    </w:p>
    <w:p w:rsidR="00855533" w:rsidRDefault="00432878">
      <w:pPr>
        <w:numPr>
          <w:ilvl w:val="0"/>
          <w:numId w:val="3"/>
        </w:numPr>
        <w:ind w:right="1349" w:hanging="192"/>
      </w:pPr>
      <w:proofErr w:type="spellStart"/>
      <w:r>
        <w:t>чере</w:t>
      </w:r>
      <w:proofErr w:type="spellEnd"/>
      <w:r>
        <w:t>..чур, не..</w:t>
      </w:r>
      <w:proofErr w:type="spellStart"/>
      <w:r>
        <w:t>гораемый</w:t>
      </w:r>
      <w:proofErr w:type="spellEnd"/>
      <w:r>
        <w:t xml:space="preserve">, </w:t>
      </w:r>
      <w:proofErr w:type="spellStart"/>
      <w:proofErr w:type="gramStart"/>
      <w:r>
        <w:t>пере</w:t>
      </w:r>
      <w:proofErr w:type="gramEnd"/>
      <w:r>
        <w:t>..дать</w:t>
      </w:r>
      <w:proofErr w:type="spellEnd"/>
      <w:r>
        <w:t xml:space="preserve">; </w:t>
      </w:r>
    </w:p>
    <w:p w:rsidR="00855533" w:rsidRDefault="00432878">
      <w:pPr>
        <w:numPr>
          <w:ilvl w:val="0"/>
          <w:numId w:val="3"/>
        </w:numPr>
        <w:ind w:right="1349" w:hanging="192"/>
      </w:pPr>
      <w:proofErr w:type="spellStart"/>
      <w:r>
        <w:t>пр..ходящая</w:t>
      </w:r>
      <w:proofErr w:type="spellEnd"/>
      <w:r>
        <w:t xml:space="preserve"> (слава), </w:t>
      </w:r>
      <w:proofErr w:type="spellStart"/>
      <w:r>
        <w:t>пр</w:t>
      </w:r>
      <w:proofErr w:type="spellEnd"/>
      <w:r>
        <w:t>..</w:t>
      </w:r>
      <w:proofErr w:type="spellStart"/>
      <w:r>
        <w:t>тендент</w:t>
      </w:r>
      <w:proofErr w:type="spellEnd"/>
      <w:r>
        <w:t xml:space="preserve">, </w:t>
      </w:r>
      <w:proofErr w:type="spellStart"/>
      <w:r>
        <w:t>пр</w:t>
      </w:r>
      <w:proofErr w:type="spellEnd"/>
      <w:r>
        <w:t>..</w:t>
      </w:r>
      <w:proofErr w:type="spellStart"/>
      <w:r>
        <w:t>творяется</w:t>
      </w:r>
      <w:proofErr w:type="spellEnd"/>
      <w:r>
        <w:t xml:space="preserve"> (в жизнь); 3)  </w:t>
      </w:r>
      <w:proofErr w:type="spellStart"/>
      <w:r>
        <w:t>поз..вчера</w:t>
      </w:r>
      <w:proofErr w:type="spellEnd"/>
      <w:r>
        <w:t>, не..</w:t>
      </w:r>
      <w:proofErr w:type="spellStart"/>
      <w:r>
        <w:t>бозримый</w:t>
      </w:r>
      <w:proofErr w:type="spellEnd"/>
      <w:r>
        <w:t>,</w:t>
      </w:r>
      <w:proofErr w:type="gramStart"/>
      <w:r>
        <w:t xml:space="preserve"> .</w:t>
      </w:r>
      <w:proofErr w:type="gramEnd"/>
      <w:r>
        <w:t>.</w:t>
      </w:r>
      <w:proofErr w:type="spellStart"/>
      <w:r>
        <w:t>твергнуть</w:t>
      </w:r>
      <w:proofErr w:type="spellEnd"/>
      <w:r>
        <w:t>; 4)  </w:t>
      </w:r>
      <w:proofErr w:type="spellStart"/>
      <w:r>
        <w:t>без..ядерный</w:t>
      </w:r>
      <w:proofErr w:type="spellEnd"/>
      <w:r>
        <w:t xml:space="preserve">, </w:t>
      </w:r>
      <w:proofErr w:type="spellStart"/>
      <w:r>
        <w:t>под..чий</w:t>
      </w:r>
      <w:proofErr w:type="spellEnd"/>
      <w:r>
        <w:t>, из..</w:t>
      </w:r>
      <w:proofErr w:type="spellStart"/>
      <w:r>
        <w:t>ян</w:t>
      </w:r>
      <w:proofErr w:type="spellEnd"/>
      <w:r>
        <w:t xml:space="preserve">. </w:t>
      </w:r>
    </w:p>
    <w:p w:rsidR="00855533" w:rsidRDefault="00432878">
      <w:pPr>
        <w:spacing w:after="48" w:line="259" w:lineRule="auto"/>
        <w:ind w:left="0" w:firstLine="0"/>
        <w:jc w:val="left"/>
      </w:pPr>
      <w:r>
        <w:rPr>
          <w:b/>
        </w:rPr>
        <w:t xml:space="preserve"> </w:t>
      </w:r>
    </w:p>
    <w:p w:rsidR="00855533" w:rsidRDefault="00432878">
      <w:pPr>
        <w:spacing w:after="29" w:line="268" w:lineRule="auto"/>
        <w:ind w:left="-5"/>
        <w:jc w:val="left"/>
      </w:pPr>
      <w:r>
        <w:rPr>
          <w:b/>
        </w:rPr>
        <w:t xml:space="preserve">5. В каком ряду на месте пропуска пишется одна и та же буква? </w:t>
      </w:r>
      <w:r>
        <w:t xml:space="preserve"> </w:t>
      </w:r>
      <w:r>
        <w:rPr>
          <w:b/>
        </w:rPr>
        <w:t xml:space="preserve"> </w:t>
      </w:r>
    </w:p>
    <w:p w:rsidR="00855533" w:rsidRDefault="00432878">
      <w:pPr>
        <w:numPr>
          <w:ilvl w:val="0"/>
          <w:numId w:val="4"/>
        </w:numPr>
        <w:ind w:hanging="202"/>
      </w:pPr>
      <w:r>
        <w:t xml:space="preserve">души не </w:t>
      </w:r>
      <w:proofErr w:type="spellStart"/>
      <w:r>
        <w:t>ча</w:t>
      </w:r>
      <w:proofErr w:type="spellEnd"/>
      <w:proofErr w:type="gramStart"/>
      <w:r>
        <w:t>..</w:t>
      </w:r>
      <w:proofErr w:type="spellStart"/>
      <w:proofErr w:type="gramEnd"/>
      <w:r>
        <w:t>щий</w:t>
      </w:r>
      <w:proofErr w:type="spellEnd"/>
      <w:r>
        <w:t>, размен..</w:t>
      </w:r>
      <w:proofErr w:type="spellStart"/>
      <w:r>
        <w:t>нный</w:t>
      </w:r>
      <w:proofErr w:type="spellEnd"/>
      <w:r>
        <w:t xml:space="preserve"> рубль, ре..</w:t>
      </w:r>
      <w:proofErr w:type="spellStart"/>
      <w:r>
        <w:t>щий</w:t>
      </w:r>
      <w:proofErr w:type="spellEnd"/>
      <w:r>
        <w:t xml:space="preserve"> на просторе </w:t>
      </w:r>
    </w:p>
    <w:p w:rsidR="00855533" w:rsidRDefault="00432878">
      <w:pPr>
        <w:numPr>
          <w:ilvl w:val="0"/>
          <w:numId w:val="4"/>
        </w:numPr>
        <w:ind w:hanging="202"/>
      </w:pPr>
      <w:proofErr w:type="spellStart"/>
      <w:r>
        <w:t>выкач</w:t>
      </w:r>
      <w:proofErr w:type="spellEnd"/>
      <w:proofErr w:type="gramStart"/>
      <w:r>
        <w:t>..</w:t>
      </w:r>
      <w:proofErr w:type="spellStart"/>
      <w:proofErr w:type="gramEnd"/>
      <w:r>
        <w:t>нная</w:t>
      </w:r>
      <w:proofErr w:type="spellEnd"/>
      <w:r>
        <w:t xml:space="preserve"> из подвала бочка, </w:t>
      </w:r>
      <w:proofErr w:type="spellStart"/>
      <w:r>
        <w:t>завещ</w:t>
      </w:r>
      <w:proofErr w:type="spellEnd"/>
      <w:r>
        <w:t>..</w:t>
      </w:r>
      <w:proofErr w:type="spellStart"/>
      <w:r>
        <w:t>нный</w:t>
      </w:r>
      <w:proofErr w:type="spellEnd"/>
      <w:r>
        <w:t xml:space="preserve"> дом, </w:t>
      </w:r>
      <w:proofErr w:type="spellStart"/>
      <w:r>
        <w:t>закач</w:t>
      </w:r>
      <w:proofErr w:type="spellEnd"/>
      <w:r>
        <w:t>..</w:t>
      </w:r>
      <w:proofErr w:type="spellStart"/>
      <w:r>
        <w:t>нный</w:t>
      </w:r>
      <w:proofErr w:type="spellEnd"/>
      <w:r>
        <w:t xml:space="preserve"> файл  </w:t>
      </w:r>
    </w:p>
    <w:p w:rsidR="00855533" w:rsidRDefault="00432878">
      <w:pPr>
        <w:numPr>
          <w:ilvl w:val="0"/>
          <w:numId w:val="4"/>
        </w:numPr>
        <w:ind w:hanging="202"/>
      </w:pPr>
      <w:proofErr w:type="spellStart"/>
      <w:r>
        <w:t>чита</w:t>
      </w:r>
      <w:proofErr w:type="spellEnd"/>
      <w:proofErr w:type="gramStart"/>
      <w:r>
        <w:t>..</w:t>
      </w:r>
      <w:proofErr w:type="spellStart"/>
      <w:proofErr w:type="gramEnd"/>
      <w:r>
        <w:t>мый</w:t>
      </w:r>
      <w:proofErr w:type="spellEnd"/>
      <w:r>
        <w:t xml:space="preserve"> журнал, </w:t>
      </w:r>
      <w:proofErr w:type="spellStart"/>
      <w:r>
        <w:t>окле</w:t>
      </w:r>
      <w:proofErr w:type="spellEnd"/>
      <w:r>
        <w:t>..</w:t>
      </w:r>
      <w:proofErr w:type="spellStart"/>
      <w:r>
        <w:t>нные</w:t>
      </w:r>
      <w:proofErr w:type="spellEnd"/>
      <w:r>
        <w:t xml:space="preserve"> обои, застрел..</w:t>
      </w:r>
      <w:proofErr w:type="spellStart"/>
      <w:r>
        <w:t>нный</w:t>
      </w:r>
      <w:proofErr w:type="spellEnd"/>
      <w:r>
        <w:t xml:space="preserve"> заяц </w:t>
      </w:r>
    </w:p>
    <w:p w:rsidR="00855533" w:rsidRDefault="00432878">
      <w:pPr>
        <w:numPr>
          <w:ilvl w:val="0"/>
          <w:numId w:val="4"/>
        </w:numPr>
        <w:ind w:hanging="202"/>
      </w:pPr>
      <w:r>
        <w:t>ка..</w:t>
      </w:r>
      <w:proofErr w:type="spellStart"/>
      <w:r>
        <w:t>щийся</w:t>
      </w:r>
      <w:proofErr w:type="spellEnd"/>
      <w:r>
        <w:t xml:space="preserve"> грешник, </w:t>
      </w:r>
      <w:proofErr w:type="spellStart"/>
      <w:r>
        <w:t>тащ</w:t>
      </w:r>
      <w:proofErr w:type="spellEnd"/>
      <w:r>
        <w:t>..</w:t>
      </w:r>
      <w:proofErr w:type="spellStart"/>
      <w:r>
        <w:t>щий</w:t>
      </w:r>
      <w:proofErr w:type="spellEnd"/>
      <w:r>
        <w:t xml:space="preserve"> сундук, </w:t>
      </w:r>
      <w:proofErr w:type="spellStart"/>
      <w:proofErr w:type="gramStart"/>
      <w:r>
        <w:t>ве</w:t>
      </w:r>
      <w:proofErr w:type="spellEnd"/>
      <w:r>
        <w:t>..</w:t>
      </w:r>
      <w:proofErr w:type="spellStart"/>
      <w:r>
        <w:t>щий</w:t>
      </w:r>
      <w:proofErr w:type="spellEnd"/>
      <w:proofErr w:type="gramEnd"/>
      <w:r>
        <w:t xml:space="preserve"> свежестью </w:t>
      </w:r>
    </w:p>
    <w:p w:rsidR="00855533" w:rsidRDefault="00432878">
      <w:pPr>
        <w:spacing w:after="44" w:line="259" w:lineRule="auto"/>
        <w:ind w:left="0" w:firstLine="0"/>
        <w:jc w:val="left"/>
      </w:pPr>
      <w:r>
        <w:rPr>
          <w:b/>
        </w:rPr>
        <w:t xml:space="preserve"> </w:t>
      </w:r>
    </w:p>
    <w:p w:rsidR="00855533" w:rsidRDefault="00432878">
      <w:pPr>
        <w:spacing w:after="5" w:line="268" w:lineRule="auto"/>
        <w:ind w:left="-5"/>
        <w:jc w:val="left"/>
      </w:pPr>
      <w:r>
        <w:rPr>
          <w:b/>
        </w:rPr>
        <w:t>6. В каком ряду во всех словах пишется НН?</w:t>
      </w:r>
      <w:r>
        <w:t xml:space="preserve"> </w:t>
      </w:r>
    </w:p>
    <w:p w:rsidR="00855533" w:rsidRDefault="00432878">
      <w:pPr>
        <w:numPr>
          <w:ilvl w:val="0"/>
          <w:numId w:val="5"/>
        </w:numPr>
        <w:ind w:hanging="225"/>
      </w:pPr>
      <w:r>
        <w:t>стар</w:t>
      </w:r>
      <w:proofErr w:type="gramStart"/>
      <w:r>
        <w:t>и(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ая</w:t>
      </w:r>
      <w:proofErr w:type="spellEnd"/>
      <w:r>
        <w:t xml:space="preserve"> чашка, </w:t>
      </w:r>
      <w:proofErr w:type="spellStart"/>
      <w:r>
        <w:t>неноше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ая</w:t>
      </w:r>
      <w:proofErr w:type="spellEnd"/>
      <w:r>
        <w:t xml:space="preserve"> вещь, бумаги </w:t>
      </w:r>
      <w:proofErr w:type="spellStart"/>
      <w:r>
        <w:t>оформле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)ы </w:t>
      </w:r>
    </w:p>
    <w:p w:rsidR="00855533" w:rsidRDefault="00432878">
      <w:pPr>
        <w:numPr>
          <w:ilvl w:val="0"/>
          <w:numId w:val="5"/>
        </w:numPr>
        <w:ind w:hanging="225"/>
      </w:pPr>
      <w:proofErr w:type="spellStart"/>
      <w:r>
        <w:t>продум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ое</w:t>
      </w:r>
      <w:proofErr w:type="spellEnd"/>
      <w:r>
        <w:t xml:space="preserve"> решение, </w:t>
      </w:r>
      <w:proofErr w:type="spellStart"/>
      <w:r>
        <w:t>балова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ое</w:t>
      </w:r>
      <w:proofErr w:type="spellEnd"/>
      <w:r>
        <w:t xml:space="preserve"> дитя, смотрел </w:t>
      </w:r>
      <w:proofErr w:type="spellStart"/>
      <w:r>
        <w:t>изумлё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)о </w:t>
      </w:r>
    </w:p>
    <w:p w:rsidR="00855533" w:rsidRDefault="00432878">
      <w:pPr>
        <w:numPr>
          <w:ilvl w:val="0"/>
          <w:numId w:val="5"/>
        </w:numPr>
        <w:ind w:hanging="225"/>
      </w:pPr>
      <w:proofErr w:type="spellStart"/>
      <w:r>
        <w:t>вызв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к доске, девушка </w:t>
      </w:r>
      <w:proofErr w:type="spellStart"/>
      <w:r>
        <w:t>румя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)а, </w:t>
      </w:r>
      <w:proofErr w:type="spellStart"/>
      <w:r>
        <w:t>беше</w:t>
      </w:r>
      <w:proofErr w:type="spellEnd"/>
      <w:r>
        <w:t>(</w:t>
      </w:r>
      <w:proofErr w:type="spellStart"/>
      <w:r>
        <w:t>н,нн</w:t>
      </w:r>
      <w:proofErr w:type="spellEnd"/>
      <w:r>
        <w:t>)о стучит 4)  ветре(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день, книга </w:t>
      </w:r>
      <w:proofErr w:type="spellStart"/>
      <w:r>
        <w:t>заброше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)а, </w:t>
      </w:r>
      <w:proofErr w:type="spellStart"/>
      <w:r>
        <w:t>спрята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ая</w:t>
      </w:r>
      <w:proofErr w:type="spellEnd"/>
      <w:r>
        <w:t xml:space="preserve"> игрушка </w:t>
      </w:r>
    </w:p>
    <w:p w:rsidR="00855533" w:rsidRDefault="00432878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855533" w:rsidRDefault="00432878">
      <w:pPr>
        <w:spacing w:after="33" w:line="268" w:lineRule="auto"/>
        <w:ind w:left="-5"/>
        <w:jc w:val="left"/>
      </w:pPr>
      <w:r>
        <w:rPr>
          <w:b/>
        </w:rPr>
        <w:t>7. В каком варианте ответа правильно указаны все цифры, на месте которых пишется НН?</w:t>
      </w:r>
      <w:r>
        <w:t xml:space="preserve"> </w:t>
      </w:r>
    </w:p>
    <w:p w:rsidR="00855533" w:rsidRDefault="00432878">
      <w:pPr>
        <w:spacing w:after="28"/>
        <w:ind w:left="-5"/>
      </w:pPr>
      <w:r>
        <w:t xml:space="preserve">В гости(1)ой на </w:t>
      </w:r>
      <w:proofErr w:type="spellStart"/>
      <w:r>
        <w:t>каме</w:t>
      </w:r>
      <w:proofErr w:type="spellEnd"/>
      <w:r>
        <w:t xml:space="preserve">(2)ом полу были разброса(3)ы вещи  </w:t>
      </w:r>
      <w:proofErr w:type="spellStart"/>
      <w:r>
        <w:t>воспита</w:t>
      </w:r>
      <w:proofErr w:type="spellEnd"/>
      <w:r>
        <w:t>(4)</w:t>
      </w:r>
      <w:proofErr w:type="spellStart"/>
      <w:r>
        <w:t>иков</w:t>
      </w:r>
      <w:proofErr w:type="spellEnd"/>
      <w:r>
        <w:t xml:space="preserve">, </w:t>
      </w:r>
      <w:proofErr w:type="spellStart"/>
      <w:r>
        <w:t>заворожё</w:t>
      </w:r>
      <w:proofErr w:type="spellEnd"/>
      <w:r>
        <w:t>(5)о смотревшие на хозяйку-</w:t>
      </w:r>
      <w:proofErr w:type="spellStart"/>
      <w:r>
        <w:t>труже</w:t>
      </w:r>
      <w:proofErr w:type="spellEnd"/>
      <w:r>
        <w:t>(6)</w:t>
      </w:r>
      <w:proofErr w:type="spellStart"/>
      <w:r>
        <w:t>ицу</w:t>
      </w:r>
      <w:proofErr w:type="spellEnd"/>
      <w:r>
        <w:t xml:space="preserve">, чьими руками было </w:t>
      </w:r>
      <w:proofErr w:type="spellStart"/>
      <w:r>
        <w:t>выставле</w:t>
      </w:r>
      <w:proofErr w:type="spellEnd"/>
      <w:r>
        <w:t>(7)</w:t>
      </w:r>
      <w:proofErr w:type="gramStart"/>
      <w:r>
        <w:t>о</w:t>
      </w:r>
      <w:proofErr w:type="gramEnd"/>
      <w:r>
        <w:t xml:space="preserve"> всё это угощение.. </w:t>
      </w:r>
      <w:r>
        <w:rPr>
          <w:i/>
        </w:rPr>
        <w:t xml:space="preserve"> </w:t>
      </w:r>
    </w:p>
    <w:p w:rsidR="00855533" w:rsidRDefault="00432878">
      <w:pPr>
        <w:ind w:left="-5"/>
      </w:pPr>
      <w:r>
        <w:rPr>
          <w:b/>
        </w:rPr>
        <w:t xml:space="preserve">1) </w:t>
      </w:r>
      <w:r>
        <w:t xml:space="preserve">1,2,3,4;  </w:t>
      </w:r>
      <w:r>
        <w:rPr>
          <w:b/>
        </w:rPr>
        <w:t xml:space="preserve">2) </w:t>
      </w:r>
      <w:r>
        <w:t xml:space="preserve">2,4,5;  </w:t>
      </w:r>
      <w:r>
        <w:rPr>
          <w:b/>
        </w:rPr>
        <w:t xml:space="preserve">3) </w:t>
      </w:r>
      <w:r>
        <w:t xml:space="preserve">1,2,4,5;  </w:t>
      </w:r>
      <w:r>
        <w:rPr>
          <w:b/>
        </w:rPr>
        <w:t>4)</w:t>
      </w:r>
      <w:r>
        <w:t xml:space="preserve"> 2,3,4,5,6,7. </w:t>
      </w:r>
    </w:p>
    <w:p w:rsidR="00855533" w:rsidRDefault="00432878">
      <w:pPr>
        <w:spacing w:after="33" w:line="259" w:lineRule="auto"/>
        <w:ind w:left="0" w:firstLine="0"/>
        <w:jc w:val="left"/>
      </w:pPr>
      <w:r>
        <w:rPr>
          <w:b/>
          <w:color w:val="000000"/>
        </w:rPr>
        <w:lastRenderedPageBreak/>
        <w:t xml:space="preserve"> </w:t>
      </w:r>
    </w:p>
    <w:p w:rsidR="00855533" w:rsidRDefault="00432878">
      <w:pPr>
        <w:spacing w:after="23" w:line="259" w:lineRule="auto"/>
        <w:ind w:left="-5"/>
        <w:jc w:val="left"/>
      </w:pPr>
      <w:r>
        <w:rPr>
          <w:b/>
          <w:color w:val="000000"/>
        </w:rPr>
        <w:t>8. В каких рядах НЕ пишется раздельно?</w:t>
      </w:r>
      <w:r>
        <w:rPr>
          <w:color w:val="000000"/>
        </w:rPr>
        <w:t xml:space="preserve"> </w:t>
      </w:r>
    </w:p>
    <w:p w:rsidR="00855533" w:rsidRDefault="00432878">
      <w:pPr>
        <w:numPr>
          <w:ilvl w:val="0"/>
          <w:numId w:val="6"/>
        </w:numPr>
        <w:spacing w:after="28" w:line="259" w:lineRule="auto"/>
        <w:ind w:right="2720" w:hanging="225"/>
        <w:jc w:val="left"/>
      </w:pPr>
      <w:r>
        <w:rPr>
          <w:color w:val="000000"/>
        </w:rPr>
        <w:t xml:space="preserve">(не)посоленный суп; (не)находя слов </w:t>
      </w:r>
    </w:p>
    <w:p w:rsidR="00855533" w:rsidRDefault="00432878">
      <w:pPr>
        <w:numPr>
          <w:ilvl w:val="0"/>
          <w:numId w:val="6"/>
        </w:numPr>
        <w:spacing w:after="28" w:line="259" w:lineRule="auto"/>
        <w:ind w:right="2720" w:hanging="225"/>
        <w:jc w:val="left"/>
      </w:pPr>
      <w:r>
        <w:rPr>
          <w:color w:val="000000"/>
        </w:rPr>
        <w:t xml:space="preserve">отнюдь (не)дешёвая вещь; (не)похожий на отца </w:t>
      </w:r>
    </w:p>
    <w:p w:rsidR="00855533" w:rsidRDefault="00432878">
      <w:pPr>
        <w:numPr>
          <w:ilvl w:val="0"/>
          <w:numId w:val="6"/>
        </w:numPr>
        <w:spacing w:after="28" w:line="259" w:lineRule="auto"/>
        <w:ind w:right="2720" w:hanging="225"/>
        <w:jc w:val="left"/>
      </w:pPr>
      <w:r>
        <w:rPr>
          <w:color w:val="000000"/>
        </w:rPr>
        <w:t>(не</w:t>
      </w:r>
      <w:proofErr w:type="gramStart"/>
      <w:r>
        <w:rPr>
          <w:color w:val="000000"/>
        </w:rPr>
        <w:t>)ж</w:t>
      </w:r>
      <w:proofErr w:type="gramEnd"/>
      <w:r>
        <w:rPr>
          <w:color w:val="000000"/>
        </w:rPr>
        <w:t xml:space="preserve">алуясь на боль; (не)замечены опечатки;  4)  (не)умеющий слушать; (не)сделанное вовремя замечание </w:t>
      </w:r>
    </w:p>
    <w:p w:rsidR="00855533" w:rsidRDefault="00432878">
      <w:pPr>
        <w:spacing w:after="4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855533" w:rsidRDefault="00432878">
      <w:pPr>
        <w:spacing w:after="11" w:line="259" w:lineRule="auto"/>
        <w:ind w:left="-5"/>
        <w:jc w:val="left"/>
      </w:pPr>
      <w:r>
        <w:rPr>
          <w:b/>
          <w:color w:val="333333"/>
        </w:rPr>
        <w:t xml:space="preserve">Выберите правильный ответ: </w:t>
      </w:r>
    </w:p>
    <w:p w:rsidR="00855533" w:rsidRDefault="00432878">
      <w:pPr>
        <w:spacing w:after="166" w:line="269" w:lineRule="auto"/>
        <w:ind w:left="-5"/>
        <w:jc w:val="left"/>
      </w:pPr>
      <w:r>
        <w:rPr>
          <w:color w:val="333333"/>
        </w:rPr>
        <w:t>а) 3,4; б) 2,3,4; в) 4,5 г) 1,5.</w:t>
      </w:r>
      <w:r>
        <w:t xml:space="preserve"> </w:t>
      </w:r>
    </w:p>
    <w:p w:rsidR="00855533" w:rsidRDefault="00432878">
      <w:pPr>
        <w:numPr>
          <w:ilvl w:val="0"/>
          <w:numId w:val="7"/>
        </w:numPr>
        <w:spacing w:after="5" w:line="268" w:lineRule="auto"/>
        <w:ind w:right="16" w:hanging="317"/>
        <w:jc w:val="left"/>
      </w:pPr>
      <w:r>
        <w:rPr>
          <w:b/>
        </w:rPr>
        <w:t>Укажите строку, в которой все наречия пишутся через дефис:</w:t>
      </w:r>
      <w:r>
        <w:t xml:space="preserve"> </w:t>
      </w:r>
    </w:p>
    <w:p w:rsidR="00855533" w:rsidRDefault="00432878">
      <w:pPr>
        <w:numPr>
          <w:ilvl w:val="0"/>
          <w:numId w:val="8"/>
        </w:numPr>
        <w:ind w:hanging="202"/>
      </w:pPr>
      <w:r>
        <w:t xml:space="preserve">(по) нашему уговору, (едва)едва забрезжило, (как)(ни)(как) родственник; </w:t>
      </w:r>
    </w:p>
    <w:p w:rsidR="00855533" w:rsidRDefault="00432878">
      <w:pPr>
        <w:numPr>
          <w:ilvl w:val="0"/>
          <w:numId w:val="8"/>
        </w:numPr>
        <w:ind w:hanging="202"/>
      </w:pPr>
      <w:r>
        <w:t xml:space="preserve">(по)осеннему тоскливо, (просто)(на)(просто) обознался, (точь)(в)(точь)   </w:t>
      </w:r>
    </w:p>
    <w:p w:rsidR="00855533" w:rsidRDefault="00432878">
      <w:pPr>
        <w:numPr>
          <w:ilvl w:val="0"/>
          <w:numId w:val="8"/>
        </w:numPr>
        <w:ind w:hanging="202"/>
      </w:pPr>
      <w:r>
        <w:t xml:space="preserve">(в)третьих, (бок)о(бок), видимо(невидимо); </w:t>
      </w:r>
    </w:p>
    <w:p w:rsidR="00855533" w:rsidRDefault="00432878">
      <w:pPr>
        <w:numPr>
          <w:ilvl w:val="0"/>
          <w:numId w:val="8"/>
        </w:numPr>
        <w:ind w:hanging="202"/>
      </w:pPr>
      <w:r>
        <w:t xml:space="preserve">жили (душа)(в)(душу), (чуть)чуть колышутся, выходить (по)трое; </w:t>
      </w:r>
    </w:p>
    <w:p w:rsidR="00855533" w:rsidRDefault="00432878">
      <w:pPr>
        <w:spacing w:after="23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spacing w:after="29" w:line="268" w:lineRule="auto"/>
        <w:ind w:left="-5"/>
        <w:jc w:val="left"/>
      </w:pPr>
      <w:r>
        <w:rPr>
          <w:b/>
        </w:rPr>
        <w:t xml:space="preserve">11. Какое наречие пишется в одно слово: </w:t>
      </w:r>
      <w:r>
        <w:t xml:space="preserve"> </w:t>
      </w:r>
    </w:p>
    <w:p w:rsidR="00855533" w:rsidRDefault="00432878">
      <w:pPr>
        <w:spacing w:after="27"/>
        <w:ind w:left="-5"/>
      </w:pPr>
      <w:r>
        <w:t xml:space="preserve">1)      встретиться (за)границей   2) смотреть (в)(пол)(глаза) 3) согласиться (на)мировую; 4) ввести (по)двое. </w:t>
      </w:r>
    </w:p>
    <w:p w:rsidR="00855533" w:rsidRDefault="00432878" w:rsidP="00974DE5">
      <w:pPr>
        <w:spacing w:after="39" w:line="259" w:lineRule="auto"/>
        <w:ind w:left="0" w:firstLine="0"/>
        <w:jc w:val="left"/>
      </w:pPr>
      <w:r>
        <w:rPr>
          <w:b/>
        </w:rPr>
        <w:t xml:space="preserve"> </w:t>
      </w:r>
    </w:p>
    <w:p w:rsidR="00855533" w:rsidRDefault="00432878">
      <w:pPr>
        <w:spacing w:after="35" w:line="259" w:lineRule="auto"/>
        <w:ind w:left="-5"/>
        <w:jc w:val="left"/>
      </w:pPr>
      <w:r>
        <w:rPr>
          <w:b/>
          <w:color w:val="333333"/>
        </w:rPr>
        <w:t xml:space="preserve">14. Укажите верные ответы в определении  грамматических признаков выделенных </w:t>
      </w:r>
      <w:r>
        <w:t xml:space="preserve">слов: </w:t>
      </w:r>
    </w:p>
    <w:p w:rsidR="00855533" w:rsidRDefault="00432878">
      <w:pPr>
        <w:numPr>
          <w:ilvl w:val="0"/>
          <w:numId w:val="11"/>
        </w:numPr>
        <w:ind w:hanging="283"/>
      </w:pPr>
      <w:r>
        <w:t xml:space="preserve">стоять ОКОЛО — наречие </w:t>
      </w:r>
    </w:p>
    <w:p w:rsidR="00855533" w:rsidRDefault="00432878">
      <w:pPr>
        <w:numPr>
          <w:ilvl w:val="0"/>
          <w:numId w:val="11"/>
        </w:numPr>
        <w:spacing w:after="34"/>
        <w:ind w:hanging="283"/>
      </w:pPr>
      <w:r>
        <w:t xml:space="preserve">ПОГНУТАЯ проволока — прилагательное </w:t>
      </w:r>
    </w:p>
    <w:p w:rsidR="00855533" w:rsidRDefault="00432878">
      <w:pPr>
        <w:numPr>
          <w:ilvl w:val="0"/>
          <w:numId w:val="11"/>
        </w:numPr>
        <w:spacing w:after="39"/>
        <w:ind w:hanging="283"/>
      </w:pPr>
      <w:r>
        <w:t xml:space="preserve">нам ПОРА – категория состояния </w:t>
      </w:r>
    </w:p>
    <w:p w:rsidR="00855533" w:rsidRDefault="00432878">
      <w:pPr>
        <w:numPr>
          <w:ilvl w:val="0"/>
          <w:numId w:val="11"/>
        </w:numPr>
        <w:spacing w:after="34"/>
        <w:ind w:hanging="283"/>
      </w:pPr>
      <w:proofErr w:type="gramStart"/>
      <w:r>
        <w:t>ЗАБЫВШИЙСЯ</w:t>
      </w:r>
      <w:proofErr w:type="gramEnd"/>
      <w:r>
        <w:t xml:space="preserve">  сладким сном — деепричастие </w:t>
      </w:r>
    </w:p>
    <w:p w:rsidR="00855533" w:rsidRDefault="00432878">
      <w:pPr>
        <w:numPr>
          <w:ilvl w:val="0"/>
          <w:numId w:val="11"/>
        </w:numPr>
        <w:spacing w:after="39"/>
        <w:ind w:hanging="283"/>
      </w:pPr>
      <w:r>
        <w:t xml:space="preserve">БОРМОЧУЩИЙ во сне — причастие </w:t>
      </w:r>
    </w:p>
    <w:p w:rsidR="00855533" w:rsidRDefault="00432878">
      <w:pPr>
        <w:numPr>
          <w:ilvl w:val="0"/>
          <w:numId w:val="11"/>
        </w:numPr>
        <w:ind w:hanging="283"/>
      </w:pPr>
      <w:r>
        <w:t xml:space="preserve">В ЗАКЛЮЧЕНИИ врачей — предлог </w:t>
      </w:r>
    </w:p>
    <w:p w:rsidR="00855533" w:rsidRDefault="00432878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855533" w:rsidRDefault="00432878">
      <w:pPr>
        <w:spacing w:after="5" w:line="268" w:lineRule="auto"/>
        <w:ind w:left="-5"/>
        <w:jc w:val="left"/>
      </w:pPr>
      <w:r>
        <w:rPr>
          <w:b/>
        </w:rPr>
        <w:t xml:space="preserve">15.  Обозначьте ряд слов, в котором все наречия образованы одинаковым способом: </w:t>
      </w:r>
    </w:p>
    <w:p w:rsidR="00855533" w:rsidRDefault="00432878">
      <w:pPr>
        <w:ind w:left="-5"/>
      </w:pPr>
      <w:r>
        <w:t xml:space="preserve">а) светло, весной, дружески </w:t>
      </w:r>
    </w:p>
    <w:p w:rsidR="00855533" w:rsidRDefault="00432878">
      <w:pPr>
        <w:ind w:left="-5"/>
      </w:pPr>
      <w:r>
        <w:t xml:space="preserve">б) в-третьих, по-собачьи, где-то </w:t>
      </w:r>
    </w:p>
    <w:p w:rsidR="00D66F0B" w:rsidRDefault="00432878" w:rsidP="00D66F0B">
      <w:pPr>
        <w:ind w:left="-5"/>
      </w:pPr>
      <w:r>
        <w:t xml:space="preserve">г) откуда, повсюду, доверху. </w:t>
      </w:r>
    </w:p>
    <w:p w:rsidR="00855533" w:rsidRDefault="00432878">
      <w:pPr>
        <w:spacing w:after="0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spacing w:after="5" w:line="268" w:lineRule="auto"/>
        <w:ind w:left="-5"/>
        <w:jc w:val="left"/>
      </w:pPr>
      <w:r>
        <w:rPr>
          <w:b/>
        </w:rPr>
        <w:t>16.Найдите и исправьте грамматическую(-</w:t>
      </w:r>
      <w:proofErr w:type="spellStart"/>
      <w:r>
        <w:rPr>
          <w:b/>
        </w:rPr>
        <w:t>ие</w:t>
      </w:r>
      <w:proofErr w:type="spellEnd"/>
      <w:r>
        <w:rPr>
          <w:b/>
        </w:rPr>
        <w:t>) ошибку(-и) в предложении(-</w:t>
      </w:r>
      <w:proofErr w:type="spellStart"/>
      <w:r>
        <w:rPr>
          <w:b/>
        </w:rPr>
        <w:t>ях</w:t>
      </w:r>
      <w:proofErr w:type="spellEnd"/>
      <w:r>
        <w:rPr>
          <w:b/>
        </w:rPr>
        <w:t>). Запишите исправленный(-</w:t>
      </w:r>
      <w:proofErr w:type="spellStart"/>
      <w:r>
        <w:rPr>
          <w:b/>
        </w:rPr>
        <w:t>ые</w:t>
      </w:r>
      <w:proofErr w:type="spellEnd"/>
      <w:r>
        <w:rPr>
          <w:b/>
        </w:rPr>
        <w:t>) вариант(ы) предложения(-</w:t>
      </w:r>
      <w:proofErr w:type="spellStart"/>
      <w:r>
        <w:rPr>
          <w:b/>
        </w:rPr>
        <w:t>ий</w:t>
      </w:r>
      <w:proofErr w:type="spellEnd"/>
      <w:r>
        <w:rPr>
          <w:b/>
        </w:rPr>
        <w:t xml:space="preserve">). </w:t>
      </w:r>
    </w:p>
    <w:p w:rsidR="00855533" w:rsidRDefault="00432878">
      <w:pPr>
        <w:ind w:left="-5" w:right="3241"/>
      </w:pPr>
      <w:r>
        <w:t xml:space="preserve">1)  Прочитав очерк, меня заинтересовали его герои. 2)  По истечению срока службы я вернулся домой. </w:t>
      </w:r>
    </w:p>
    <w:p w:rsidR="00855533" w:rsidRDefault="00432878">
      <w:pPr>
        <w:ind w:left="-5" w:right="3260"/>
      </w:pPr>
      <w:r>
        <w:t xml:space="preserve">3)  Пересаженный цветок герани принялся хорошо. 4)  Серёжа, дочитав книгу, отправился на улицу. </w:t>
      </w:r>
    </w:p>
    <w:p w:rsidR="00855533" w:rsidRDefault="00432878">
      <w:pPr>
        <w:spacing w:after="0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spacing w:after="20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spacing w:after="5" w:line="268" w:lineRule="auto"/>
        <w:ind w:left="-5" w:right="244"/>
        <w:jc w:val="left"/>
      </w:pPr>
      <w:r>
        <w:rPr>
          <w:b/>
        </w:rPr>
        <w:lastRenderedPageBreak/>
        <w:t xml:space="preserve">17. Укажите предложения, в которых выделенные слова нужно выделить запятыми: </w:t>
      </w:r>
      <w:r>
        <w:rPr>
          <w:color w:val="333333"/>
        </w:rPr>
        <w:t xml:space="preserve">1) Он стоит в потёмках и </w:t>
      </w:r>
      <w:r>
        <w:rPr>
          <w:i/>
          <w:color w:val="333333"/>
        </w:rPr>
        <w:t>напряжённо вслушиваясь</w:t>
      </w:r>
      <w:r>
        <w:rPr>
          <w:color w:val="333333"/>
        </w:rPr>
        <w:t xml:space="preserve"> ловит каждый шорох.  </w:t>
      </w:r>
    </w:p>
    <w:p w:rsidR="00855533" w:rsidRDefault="00432878">
      <w:pPr>
        <w:numPr>
          <w:ilvl w:val="0"/>
          <w:numId w:val="12"/>
        </w:numPr>
        <w:spacing w:after="6" w:line="269" w:lineRule="auto"/>
        <w:ind w:hanging="202"/>
        <w:jc w:val="left"/>
      </w:pPr>
      <w:r>
        <w:rPr>
          <w:color w:val="333333"/>
        </w:rPr>
        <w:t xml:space="preserve">Весной я чувствовал </w:t>
      </w:r>
      <w:r>
        <w:rPr>
          <w:i/>
          <w:color w:val="333333"/>
        </w:rPr>
        <w:t xml:space="preserve">никогда не испытанное мной </w:t>
      </w:r>
      <w:r>
        <w:rPr>
          <w:color w:val="333333"/>
        </w:rPr>
        <w:t xml:space="preserve">особого рода волнение. </w:t>
      </w:r>
    </w:p>
    <w:p w:rsidR="00855533" w:rsidRDefault="00432878">
      <w:pPr>
        <w:numPr>
          <w:ilvl w:val="0"/>
          <w:numId w:val="12"/>
        </w:numPr>
        <w:spacing w:after="6" w:line="269" w:lineRule="auto"/>
        <w:ind w:hanging="202"/>
        <w:jc w:val="left"/>
      </w:pPr>
      <w:r>
        <w:rPr>
          <w:i/>
          <w:color w:val="333333"/>
        </w:rPr>
        <w:t xml:space="preserve">Спустя некоторое время </w:t>
      </w:r>
      <w:r>
        <w:rPr>
          <w:color w:val="333333"/>
        </w:rPr>
        <w:t xml:space="preserve">дверь заскрипела, и вошла Анна. </w:t>
      </w:r>
    </w:p>
    <w:p w:rsidR="00855533" w:rsidRDefault="00432878">
      <w:pPr>
        <w:numPr>
          <w:ilvl w:val="0"/>
          <w:numId w:val="12"/>
        </w:numPr>
        <w:spacing w:after="0" w:line="268" w:lineRule="auto"/>
        <w:ind w:hanging="202"/>
        <w:jc w:val="left"/>
      </w:pPr>
      <w:r>
        <w:rPr>
          <w:color w:val="333333"/>
        </w:rPr>
        <w:t xml:space="preserve">Пьер встал и </w:t>
      </w:r>
      <w:r>
        <w:rPr>
          <w:i/>
          <w:color w:val="333333"/>
        </w:rPr>
        <w:t xml:space="preserve">велев закладывать и догонять себя </w:t>
      </w:r>
      <w:r>
        <w:rPr>
          <w:color w:val="333333"/>
        </w:rPr>
        <w:t xml:space="preserve">пошёл пешком. </w:t>
      </w:r>
    </w:p>
    <w:p w:rsidR="00855533" w:rsidRDefault="00432878">
      <w:pPr>
        <w:spacing w:after="49" w:line="259" w:lineRule="auto"/>
        <w:ind w:left="0" w:firstLine="0"/>
        <w:jc w:val="left"/>
      </w:pPr>
      <w:r>
        <w:rPr>
          <w:b/>
        </w:rPr>
        <w:t xml:space="preserve"> </w:t>
      </w:r>
    </w:p>
    <w:p w:rsidR="00855533" w:rsidRDefault="00432878">
      <w:pPr>
        <w:spacing w:after="32" w:line="268" w:lineRule="auto"/>
        <w:ind w:left="-5"/>
        <w:jc w:val="left"/>
      </w:pPr>
      <w:r>
        <w:rPr>
          <w:b/>
        </w:rPr>
        <w:t xml:space="preserve">18. Укажите предложение, в котором нужно поставить одну запятую. (Знаки препинания внутри предложений не расставлены). Объясните причину постановки запятой. </w:t>
      </w:r>
    </w:p>
    <w:p w:rsidR="00855533" w:rsidRDefault="00432878">
      <w:pPr>
        <w:numPr>
          <w:ilvl w:val="0"/>
          <w:numId w:val="13"/>
        </w:numPr>
        <w:spacing w:after="40"/>
        <w:ind w:hanging="225"/>
      </w:pPr>
      <w:r>
        <w:t xml:space="preserve">Плавая в море мальчик нырял рассматривал ракушки. </w:t>
      </w:r>
    </w:p>
    <w:p w:rsidR="00855533" w:rsidRDefault="00432878">
      <w:pPr>
        <w:numPr>
          <w:ilvl w:val="0"/>
          <w:numId w:val="13"/>
        </w:numPr>
        <w:spacing w:after="35"/>
        <w:ind w:hanging="225"/>
      </w:pPr>
      <w:proofErr w:type="gramStart"/>
      <w:r>
        <w:t>Дачи</w:t>
      </w:r>
      <w:proofErr w:type="gramEnd"/>
      <w:r>
        <w:t xml:space="preserve"> окружённые забором из ивовых веток встречаются в деревнях. </w:t>
      </w:r>
    </w:p>
    <w:p w:rsidR="00855533" w:rsidRDefault="00432878">
      <w:pPr>
        <w:numPr>
          <w:ilvl w:val="0"/>
          <w:numId w:val="13"/>
        </w:numPr>
        <w:spacing w:after="33"/>
        <w:ind w:hanging="225"/>
      </w:pPr>
      <w:r>
        <w:t>Мы шли по главной улице города освещённой сотнями огней. 4)  </w:t>
      </w:r>
      <w:proofErr w:type="gramStart"/>
      <w:r>
        <w:t>Кот</w:t>
      </w:r>
      <w:proofErr w:type="gramEnd"/>
      <w:r>
        <w:t xml:space="preserve"> дремлющий в бархатном кресле свернулся клубочком. </w:t>
      </w:r>
    </w:p>
    <w:p w:rsidR="00855533" w:rsidRDefault="00432878">
      <w:pPr>
        <w:spacing w:after="54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numPr>
          <w:ilvl w:val="0"/>
          <w:numId w:val="14"/>
        </w:numPr>
        <w:spacing w:after="37" w:line="268" w:lineRule="auto"/>
        <w:ind w:hanging="269"/>
        <w:jc w:val="left"/>
      </w:pPr>
      <w:r>
        <w:rPr>
          <w:b/>
        </w:rPr>
        <w:t xml:space="preserve">В каком варианте ответа правильно указаны все цифры, на месте которых в предложении должны стоять запятые? </w:t>
      </w:r>
    </w:p>
    <w:p w:rsidR="00974DE5" w:rsidRDefault="00974DE5">
      <w:pPr>
        <w:spacing w:after="0" w:line="290" w:lineRule="auto"/>
        <w:ind w:left="0" w:right="245" w:firstLine="0"/>
        <w:jc w:val="left"/>
      </w:pPr>
      <w:r>
        <w:t>Поезд опаздывал почти на час (1) и (2) когда показались заветные огни родного города (2) то Анне подумалось (2) что они ей приветливо подмигивают.</w:t>
      </w:r>
    </w:p>
    <w:p w:rsidR="00855533" w:rsidRDefault="00432878">
      <w:pPr>
        <w:spacing w:after="0" w:line="290" w:lineRule="auto"/>
        <w:ind w:left="0" w:right="245" w:firstLine="0"/>
        <w:jc w:val="left"/>
      </w:pPr>
      <w:r>
        <w:t xml:space="preserve"> </w:t>
      </w:r>
      <w:r>
        <w:rPr>
          <w:b/>
        </w:rPr>
        <w:t>1)</w:t>
      </w:r>
      <w:r w:rsidR="00974DE5">
        <w:t xml:space="preserve"> 2,3; </w:t>
      </w:r>
      <w:r>
        <w:t xml:space="preserve"> </w:t>
      </w:r>
      <w:r>
        <w:rPr>
          <w:b/>
        </w:rPr>
        <w:t>2)</w:t>
      </w:r>
      <w:r>
        <w:t xml:space="preserve"> 1,2,3,4;  </w:t>
      </w:r>
      <w:r>
        <w:rPr>
          <w:b/>
        </w:rPr>
        <w:t>3)</w:t>
      </w:r>
      <w:r>
        <w:t xml:space="preserve"> </w:t>
      </w:r>
      <w:r w:rsidR="00974DE5">
        <w:t xml:space="preserve">1,3,4; </w:t>
      </w:r>
      <w:r>
        <w:t xml:space="preserve"> </w:t>
      </w:r>
      <w:r>
        <w:rPr>
          <w:b/>
        </w:rPr>
        <w:t>4)</w:t>
      </w:r>
      <w:r w:rsidR="00974DE5">
        <w:t xml:space="preserve"> 1,2,3</w:t>
      </w:r>
      <w:r>
        <w:t xml:space="preserve"> </w:t>
      </w:r>
    </w:p>
    <w:p w:rsidR="00855533" w:rsidRDefault="00432878">
      <w:pPr>
        <w:spacing w:after="54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numPr>
          <w:ilvl w:val="0"/>
          <w:numId w:val="14"/>
        </w:numPr>
        <w:spacing w:after="5" w:line="268" w:lineRule="auto"/>
        <w:ind w:hanging="269"/>
        <w:jc w:val="left"/>
      </w:pPr>
      <w:r>
        <w:rPr>
          <w:b/>
        </w:rPr>
        <w:t xml:space="preserve">В каком словосочетании неверно указано главное слово?  </w:t>
      </w:r>
    </w:p>
    <w:p w:rsidR="00855533" w:rsidRDefault="00432878">
      <w:pPr>
        <w:ind w:left="-5"/>
      </w:pPr>
      <w:r>
        <w:t xml:space="preserve">1) </w:t>
      </w:r>
      <w:r>
        <w:rPr>
          <w:i/>
        </w:rPr>
        <w:t xml:space="preserve">не сделал </w:t>
      </w:r>
      <w:r>
        <w:t xml:space="preserve">добра;    2) </w:t>
      </w:r>
      <w:r>
        <w:rPr>
          <w:i/>
        </w:rPr>
        <w:t>носить</w:t>
      </w:r>
      <w:r>
        <w:t xml:space="preserve"> наизнанку;    3) </w:t>
      </w:r>
      <w:r>
        <w:rPr>
          <w:i/>
        </w:rPr>
        <w:t xml:space="preserve">в поле </w:t>
      </w:r>
      <w:r>
        <w:t>гулять,</w:t>
      </w:r>
      <w:r>
        <w:rPr>
          <w:i/>
        </w:rPr>
        <w:t xml:space="preserve"> </w:t>
      </w:r>
      <w:r>
        <w:t xml:space="preserve"> 4) </w:t>
      </w:r>
      <w:r>
        <w:rPr>
          <w:i/>
        </w:rPr>
        <w:t>спал</w:t>
      </w:r>
      <w:r>
        <w:t xml:space="preserve"> стоя</w:t>
      </w:r>
      <w:r>
        <w:rPr>
          <w:i/>
        </w:rPr>
        <w:t xml:space="preserve">. </w:t>
      </w:r>
    </w:p>
    <w:p w:rsidR="00855533" w:rsidRDefault="00432878">
      <w:pPr>
        <w:spacing w:after="48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spacing w:after="26" w:line="268" w:lineRule="auto"/>
        <w:ind w:left="-5"/>
        <w:jc w:val="left"/>
      </w:pPr>
      <w:r>
        <w:rPr>
          <w:b/>
        </w:rPr>
        <w:t xml:space="preserve">21. Какая пара слов является словосочетанием? </w:t>
      </w:r>
    </w:p>
    <w:p w:rsidR="00855533" w:rsidRDefault="00432878">
      <w:pPr>
        <w:ind w:left="-5"/>
      </w:pPr>
      <w:r>
        <w:t>1) в течение года;    2) буду плясать;    3) спустя рукава;    4) стоять сбоку</w:t>
      </w:r>
      <w:proofErr w:type="gramStart"/>
      <w:r>
        <w:t xml:space="preserve">.. </w:t>
      </w:r>
      <w:proofErr w:type="gramEnd"/>
    </w:p>
    <w:p w:rsidR="00855533" w:rsidRDefault="00432878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855533" w:rsidRDefault="00432878">
      <w:pPr>
        <w:numPr>
          <w:ilvl w:val="0"/>
          <w:numId w:val="15"/>
        </w:numPr>
        <w:spacing w:after="0" w:line="278" w:lineRule="auto"/>
        <w:ind w:hanging="273"/>
        <w:jc w:val="left"/>
      </w:pPr>
      <w:r>
        <w:rPr>
          <w:b/>
          <w:i/>
        </w:rPr>
        <w:t xml:space="preserve">Обозначить ряды, где во всех словосочетаниях одинаковый тип подчинительной связи, и определите этот тип подчинительной связи: </w:t>
      </w:r>
    </w:p>
    <w:p w:rsidR="00855533" w:rsidRDefault="00432878">
      <w:pPr>
        <w:ind w:left="-5"/>
      </w:pPr>
      <w:r>
        <w:t xml:space="preserve">а) выйти налегке, по-летнему тепло, участвовать в дискуссии </w:t>
      </w:r>
    </w:p>
    <w:p w:rsidR="00855533" w:rsidRDefault="00432878">
      <w:pPr>
        <w:ind w:left="-5"/>
      </w:pPr>
      <w:r>
        <w:t xml:space="preserve">б) работающий в поле, мы с вами, костюм короля </w:t>
      </w:r>
    </w:p>
    <w:p w:rsidR="00855533" w:rsidRDefault="00432878">
      <w:pPr>
        <w:ind w:left="-5"/>
      </w:pPr>
      <w:r>
        <w:t xml:space="preserve">в) всегда твой, их ответы, выть по-волчьи </w:t>
      </w:r>
    </w:p>
    <w:p w:rsidR="00855533" w:rsidRDefault="00432878">
      <w:pPr>
        <w:ind w:left="-5"/>
      </w:pPr>
      <w:r>
        <w:t xml:space="preserve">г) кто-то незнакомый, научился летать, работая над статьёй </w:t>
      </w:r>
    </w:p>
    <w:p w:rsidR="00855533" w:rsidRDefault="00432878">
      <w:pPr>
        <w:spacing w:after="18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numPr>
          <w:ilvl w:val="0"/>
          <w:numId w:val="15"/>
        </w:numPr>
        <w:spacing w:after="5" w:line="268" w:lineRule="auto"/>
        <w:ind w:hanging="273"/>
        <w:jc w:val="left"/>
      </w:pPr>
      <w:r>
        <w:rPr>
          <w:b/>
        </w:rPr>
        <w:t xml:space="preserve">Подчеркните  грамматическую основу в предложении. </w:t>
      </w:r>
      <w:r>
        <w:t xml:space="preserve">Ехать на этой лошади было для Ростова наслаждение. </w:t>
      </w:r>
    </w:p>
    <w:p w:rsidR="00855533" w:rsidRDefault="00432878">
      <w:pPr>
        <w:spacing w:after="20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numPr>
          <w:ilvl w:val="0"/>
          <w:numId w:val="15"/>
        </w:numPr>
        <w:spacing w:after="5" w:line="268" w:lineRule="auto"/>
        <w:ind w:hanging="273"/>
        <w:jc w:val="left"/>
      </w:pPr>
      <w:r>
        <w:rPr>
          <w:b/>
        </w:rPr>
        <w:t xml:space="preserve">Укажите тип связи в словосочетании УМНЫЙ МАЛЬЧИК: </w:t>
      </w:r>
    </w:p>
    <w:p w:rsidR="00855533" w:rsidRDefault="00432878">
      <w:pPr>
        <w:ind w:left="-5"/>
      </w:pPr>
      <w:r>
        <w:t xml:space="preserve">а) управление   б) согласование  в) примыкание </w:t>
      </w:r>
    </w:p>
    <w:p w:rsidR="00D66F0B" w:rsidRDefault="00D66F0B">
      <w:pPr>
        <w:ind w:left="-5"/>
      </w:pPr>
    </w:p>
    <w:p w:rsidR="00D66F0B" w:rsidRPr="00D66F0B" w:rsidRDefault="00D66F0B">
      <w:pPr>
        <w:ind w:left="-5"/>
        <w:rPr>
          <w:b/>
        </w:rPr>
      </w:pPr>
      <w:r w:rsidRPr="00D66F0B">
        <w:rPr>
          <w:b/>
        </w:rPr>
        <w:t xml:space="preserve">25. Укажите предложения, в которых употребляется отрицательное местоимение </w:t>
      </w:r>
    </w:p>
    <w:p w:rsidR="00D66F0B" w:rsidRDefault="00D66F0B">
      <w:pPr>
        <w:ind w:left="-5"/>
      </w:pPr>
      <w:r>
        <w:t xml:space="preserve">а) Я не хочу печалить Вас ничем </w:t>
      </w:r>
    </w:p>
    <w:p w:rsidR="00D66F0B" w:rsidRDefault="00D66F0B">
      <w:pPr>
        <w:ind w:left="-5"/>
      </w:pPr>
      <w:r>
        <w:t>б) Некое беспокойство сквозило в её глазах, движениях, пох</w:t>
      </w:r>
      <w:r w:rsidR="00F81791">
        <w:t>о</w:t>
      </w:r>
      <w:r>
        <w:t>дке</w:t>
      </w:r>
    </w:p>
    <w:p w:rsidR="00D66F0B" w:rsidRDefault="00D66F0B">
      <w:pPr>
        <w:ind w:left="-5"/>
      </w:pPr>
      <w:r>
        <w:t>в) Пошел поп по базару</w:t>
      </w:r>
    </w:p>
    <w:p w:rsidR="00D66F0B" w:rsidRDefault="00D66F0B">
      <w:pPr>
        <w:ind w:left="-5"/>
      </w:pPr>
      <w:r>
        <w:t>П</w:t>
      </w:r>
      <w:r w:rsidR="00F81791">
        <w:t>о</w:t>
      </w:r>
      <w:r>
        <w:t>см</w:t>
      </w:r>
      <w:r w:rsidR="00F81791">
        <w:t>о</w:t>
      </w:r>
      <w:bookmarkStart w:id="0" w:name="_GoBack"/>
      <w:bookmarkEnd w:id="0"/>
      <w:r>
        <w:t>треть кой-какого товару</w:t>
      </w:r>
    </w:p>
    <w:p w:rsidR="00D66F0B" w:rsidRDefault="00D66F0B" w:rsidP="00432878">
      <w:pPr>
        <w:ind w:left="-5"/>
      </w:pPr>
      <w:r>
        <w:lastRenderedPageBreak/>
        <w:t>г</w:t>
      </w:r>
      <w:r w:rsidR="00432878">
        <w:t>) Толком никто ничего не знал</w:t>
      </w:r>
    </w:p>
    <w:p w:rsidR="00D66F0B" w:rsidRDefault="00D66F0B">
      <w:pPr>
        <w:ind w:left="-5"/>
      </w:pPr>
    </w:p>
    <w:p w:rsidR="00D66F0B" w:rsidRPr="00432878" w:rsidRDefault="00D66F0B">
      <w:pPr>
        <w:ind w:left="-5"/>
        <w:rPr>
          <w:b/>
        </w:rPr>
      </w:pPr>
      <w:r w:rsidRPr="00432878">
        <w:rPr>
          <w:b/>
        </w:rPr>
        <w:t>26. В каких предложениях, приставка с местоимением пишется раздельно</w:t>
      </w:r>
    </w:p>
    <w:p w:rsidR="00D66F0B" w:rsidRDefault="00D66F0B">
      <w:pPr>
        <w:ind w:left="-5"/>
      </w:pPr>
      <w:r>
        <w:t>а) Синцов долго не мог ни(у)кого узнать, когда же пойдет поезд на Минск.</w:t>
      </w:r>
    </w:p>
    <w:p w:rsidR="00D66F0B" w:rsidRDefault="00D66F0B">
      <w:pPr>
        <w:ind w:left="-5"/>
      </w:pPr>
      <w:r>
        <w:t>б) Я старался казаться весёлым и равнодушным, дабы не подать (ни)какого подозрения</w:t>
      </w:r>
    </w:p>
    <w:p w:rsidR="00D66F0B" w:rsidRDefault="00D66F0B">
      <w:pPr>
        <w:ind w:left="-5"/>
      </w:pPr>
      <w:r>
        <w:t>в) Пусть смерть мне суждена-</w:t>
      </w:r>
    </w:p>
    <w:p w:rsidR="00D66F0B" w:rsidRDefault="00D66F0B">
      <w:pPr>
        <w:ind w:left="-5"/>
      </w:pPr>
      <w:r>
        <w:t>Мне (не)чего жалеть</w:t>
      </w:r>
    </w:p>
    <w:p w:rsidR="00D66F0B" w:rsidRDefault="00D66F0B">
      <w:pPr>
        <w:ind w:left="-5"/>
      </w:pPr>
      <w:r>
        <w:t xml:space="preserve">Г) До сеанса связи с космической станцией сталось (не)сколько часов </w:t>
      </w:r>
    </w:p>
    <w:p w:rsidR="00D66F0B" w:rsidRDefault="00D66F0B" w:rsidP="00D66F0B">
      <w:pPr>
        <w:ind w:left="0" w:firstLine="0"/>
      </w:pPr>
    </w:p>
    <w:p w:rsidR="00855533" w:rsidRDefault="00432878">
      <w:pPr>
        <w:spacing w:after="0" w:line="259" w:lineRule="auto"/>
        <w:ind w:left="0" w:firstLine="0"/>
        <w:jc w:val="left"/>
      </w:pPr>
      <w:r>
        <w:t xml:space="preserve"> </w:t>
      </w:r>
    </w:p>
    <w:p w:rsidR="00855533" w:rsidRDefault="00432878">
      <w:pPr>
        <w:spacing w:after="0" w:line="259" w:lineRule="auto"/>
        <w:ind w:left="0" w:firstLine="0"/>
        <w:jc w:val="left"/>
      </w:pPr>
      <w:r>
        <w:t xml:space="preserve"> </w:t>
      </w:r>
    </w:p>
    <w:p w:rsidR="00855533" w:rsidRDefault="00855533">
      <w:pPr>
        <w:spacing w:after="363" w:line="259" w:lineRule="auto"/>
        <w:ind w:left="0" w:firstLine="0"/>
        <w:jc w:val="left"/>
      </w:pPr>
    </w:p>
    <w:p w:rsidR="00855533" w:rsidRDefault="00432878">
      <w:pPr>
        <w:spacing w:after="0" w:line="259" w:lineRule="auto"/>
        <w:ind w:left="0" w:firstLine="0"/>
        <w:jc w:val="left"/>
      </w:pPr>
      <w:r>
        <w:t xml:space="preserve"> </w:t>
      </w:r>
    </w:p>
    <w:sectPr w:rsidR="00855533">
      <w:pgSz w:w="16838" w:h="11904" w:orient="landscape"/>
      <w:pgMar w:top="752" w:right="817" w:bottom="566" w:left="850" w:header="720" w:footer="720" w:gutter="0"/>
      <w:cols w:num="2" w:space="4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275"/>
    <w:multiLevelType w:val="hybridMultilevel"/>
    <w:tmpl w:val="01FA35CC"/>
    <w:lvl w:ilvl="0" w:tplc="32D09BC4">
      <w:start w:val="1"/>
      <w:numFmt w:val="decimal"/>
      <w:lvlText w:val="%1)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8CB9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22F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6A1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201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8C2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6B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ACEA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B4E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A1F1D"/>
    <w:multiLevelType w:val="hybridMultilevel"/>
    <w:tmpl w:val="CA4A26D0"/>
    <w:lvl w:ilvl="0" w:tplc="61D6DE72">
      <w:start w:val="1"/>
      <w:numFmt w:val="decimal"/>
      <w:lvlText w:val="%1)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0C6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589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500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6CA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AC9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289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4E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FED8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D3294"/>
    <w:multiLevelType w:val="hybridMultilevel"/>
    <w:tmpl w:val="1CD0B3DC"/>
    <w:lvl w:ilvl="0" w:tplc="B56A2CBA">
      <w:start w:val="2"/>
      <w:numFmt w:val="decimal"/>
      <w:lvlText w:val="%1)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E62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F4F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900C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46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EC9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0AA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12F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C0D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89535B"/>
    <w:multiLevelType w:val="hybridMultilevel"/>
    <w:tmpl w:val="15C45A54"/>
    <w:lvl w:ilvl="0" w:tplc="A9049BB4">
      <w:start w:val="19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D8C8D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8C81A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D8AAA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8A228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CE8F7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40636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5A7E8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EED9C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3D37DC"/>
    <w:multiLevelType w:val="hybridMultilevel"/>
    <w:tmpl w:val="41B428A8"/>
    <w:lvl w:ilvl="0" w:tplc="0C10FC26">
      <w:start w:val="22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B2F7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0E4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887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623B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C0E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1EB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7E2E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A64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D61A98"/>
    <w:multiLevelType w:val="hybridMultilevel"/>
    <w:tmpl w:val="BB00852A"/>
    <w:lvl w:ilvl="0" w:tplc="2C7E4394">
      <w:start w:val="1"/>
      <w:numFmt w:val="decimal"/>
      <w:lvlText w:val="%1)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00C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C8A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4B7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7A1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670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34F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B8E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588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D47B3C"/>
    <w:multiLevelType w:val="hybridMultilevel"/>
    <w:tmpl w:val="F68865EE"/>
    <w:lvl w:ilvl="0" w:tplc="BC5A3E50">
      <w:start w:val="9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9C69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8E7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DA5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186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485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244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E8E0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40C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5F77FD"/>
    <w:multiLevelType w:val="hybridMultilevel"/>
    <w:tmpl w:val="058C2486"/>
    <w:lvl w:ilvl="0" w:tplc="9B1C0058">
      <w:start w:val="1"/>
      <w:numFmt w:val="decimal"/>
      <w:lvlText w:val="%1)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C2C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7EBD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84B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DAC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82B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046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C46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88A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5C4D04"/>
    <w:multiLevelType w:val="hybridMultilevel"/>
    <w:tmpl w:val="C07A98B2"/>
    <w:lvl w:ilvl="0" w:tplc="8C4A96EC">
      <w:start w:val="1"/>
      <w:numFmt w:val="decimal"/>
      <w:lvlText w:val="%1)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CC1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A61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ECD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9490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84E1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A820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9E3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283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675D0A"/>
    <w:multiLevelType w:val="hybridMultilevel"/>
    <w:tmpl w:val="3698BDEE"/>
    <w:lvl w:ilvl="0" w:tplc="DD188704">
      <w:start w:val="1"/>
      <w:numFmt w:val="decimal"/>
      <w:lvlText w:val="%1)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969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D01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B83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38B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843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22D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D0C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70F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7C153E"/>
    <w:multiLevelType w:val="hybridMultilevel"/>
    <w:tmpl w:val="4CDC199A"/>
    <w:lvl w:ilvl="0" w:tplc="95321ACE">
      <w:start w:val="2"/>
      <w:numFmt w:val="decimal"/>
      <w:lvlText w:val="%1)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F2E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748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822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563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0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2C4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0AEA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EA7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D873C8"/>
    <w:multiLevelType w:val="hybridMultilevel"/>
    <w:tmpl w:val="0C1627FC"/>
    <w:lvl w:ilvl="0" w:tplc="38823F36">
      <w:start w:val="1"/>
      <w:numFmt w:val="decimal"/>
      <w:lvlText w:val="%1)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922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584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562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BC8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4C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FCB4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8EF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167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BE5987"/>
    <w:multiLevelType w:val="hybridMultilevel"/>
    <w:tmpl w:val="B35C68E6"/>
    <w:lvl w:ilvl="0" w:tplc="BCF82AD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7A4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0A9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129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F4DE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2AF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63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32A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29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780867"/>
    <w:multiLevelType w:val="hybridMultilevel"/>
    <w:tmpl w:val="0A92F8AE"/>
    <w:lvl w:ilvl="0" w:tplc="BC86F9D2">
      <w:start w:val="1"/>
      <w:numFmt w:val="decimal"/>
      <w:lvlText w:val="%1)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66B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320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8632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480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B02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85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FAB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4221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711D9D"/>
    <w:multiLevelType w:val="hybridMultilevel"/>
    <w:tmpl w:val="6BF6292C"/>
    <w:lvl w:ilvl="0" w:tplc="060A0674">
      <w:start w:val="1"/>
      <w:numFmt w:val="decimal"/>
      <w:lvlText w:val="%1)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CCD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641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C27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A02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5E6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B2D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487F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3428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032E2E"/>
    <w:multiLevelType w:val="hybridMultilevel"/>
    <w:tmpl w:val="A2E47BA4"/>
    <w:lvl w:ilvl="0" w:tplc="DABE234E">
      <w:start w:val="1"/>
      <w:numFmt w:val="decimal"/>
      <w:lvlText w:val="%1)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7C4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D0D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B42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BEE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DA3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46B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22B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8085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33"/>
    <w:rsid w:val="00432878"/>
    <w:rsid w:val="00722041"/>
    <w:rsid w:val="00855533"/>
    <w:rsid w:val="00974DE5"/>
    <w:rsid w:val="00B9255A"/>
    <w:rsid w:val="00BC7F62"/>
    <w:rsid w:val="00D66F0B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212121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F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212121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F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6</cp:revision>
  <dcterms:created xsi:type="dcterms:W3CDTF">2025-01-26T16:07:00Z</dcterms:created>
  <dcterms:modified xsi:type="dcterms:W3CDTF">2025-04-03T18:02:00Z</dcterms:modified>
</cp:coreProperties>
</file>